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94" w:rsidRPr="0055763D" w:rsidRDefault="00EA4094" w:rsidP="00EA4094">
      <w:pPr>
        <w:jc w:val="center"/>
        <w:rPr>
          <w:b/>
          <w:sz w:val="36"/>
          <w:szCs w:val="36"/>
        </w:rPr>
      </w:pPr>
      <w:r w:rsidRPr="0055763D">
        <w:rPr>
          <w:b/>
          <w:sz w:val="36"/>
          <w:szCs w:val="36"/>
        </w:rPr>
        <w:t xml:space="preserve">PLAN PROMOCJI ZDROWIA </w:t>
      </w:r>
      <w:r>
        <w:rPr>
          <w:b/>
          <w:sz w:val="36"/>
          <w:szCs w:val="36"/>
        </w:rPr>
        <w:br/>
        <w:t>NA ROK SZKOLNY 2021/2022</w:t>
      </w:r>
    </w:p>
    <w:p w:rsidR="00EA4094" w:rsidRDefault="00EA4094" w:rsidP="00EA4094"/>
    <w:p w:rsidR="00EA4094" w:rsidRDefault="00EA4094" w:rsidP="00EA4094">
      <w:r>
        <w:t>Cele:</w:t>
      </w:r>
    </w:p>
    <w:p w:rsidR="00EA4094" w:rsidRDefault="00EA4094" w:rsidP="00EA4094">
      <w:pPr>
        <w:pStyle w:val="Akapitzlist"/>
        <w:numPr>
          <w:ilvl w:val="0"/>
          <w:numId w:val="1"/>
        </w:numPr>
        <w:spacing w:before="0" w:line="240" w:lineRule="auto"/>
        <w:ind w:left="714" w:hanging="357"/>
        <w:rPr>
          <w:rFonts w:ascii="Times New Roman" w:hAnsi="Times New Roman"/>
          <w:sz w:val="24"/>
          <w:szCs w:val="24"/>
          <w:lang w:val="pl-PL"/>
        </w:rPr>
      </w:pPr>
      <w:r w:rsidRPr="008C6C05">
        <w:rPr>
          <w:rFonts w:ascii="Times New Roman" w:hAnsi="Times New Roman"/>
          <w:sz w:val="24"/>
          <w:szCs w:val="24"/>
          <w:lang w:val="pl-PL"/>
        </w:rPr>
        <w:t>Wspomaganie rozwoju dziecka poprzez świadome podejmowanie zorganizowanych działań edukacyjnych, przyczyniających się do aktywnego nabywania przez nie doświadczeń</w:t>
      </w:r>
    </w:p>
    <w:p w:rsidR="00EA4094" w:rsidRDefault="00EA4094" w:rsidP="00EA4094">
      <w:pPr>
        <w:pStyle w:val="Akapitzlist"/>
        <w:spacing w:before="0" w:line="240" w:lineRule="auto"/>
        <w:ind w:left="714"/>
        <w:rPr>
          <w:rFonts w:ascii="Times New Roman" w:hAnsi="Times New Roman"/>
          <w:sz w:val="24"/>
          <w:szCs w:val="24"/>
          <w:lang w:val="pl-PL"/>
        </w:rPr>
      </w:pPr>
    </w:p>
    <w:p w:rsidR="00EA4094" w:rsidRPr="008C6C05" w:rsidRDefault="00EA4094" w:rsidP="00EA4094">
      <w:pPr>
        <w:pStyle w:val="Akapitzlist"/>
        <w:numPr>
          <w:ilvl w:val="0"/>
          <w:numId w:val="1"/>
        </w:numPr>
        <w:spacing w:before="0" w:line="240" w:lineRule="auto"/>
        <w:ind w:left="714" w:hanging="357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„Optymistyczne przedszkole” – realizacja projektu, mającego na celu kształtowanie pozytywnie nastawionego do świata i ludzi człowieka</w:t>
      </w:r>
    </w:p>
    <w:p w:rsidR="00EA4094" w:rsidRDefault="00EA4094" w:rsidP="00EA4094">
      <w:pPr>
        <w:numPr>
          <w:ilvl w:val="0"/>
          <w:numId w:val="1"/>
        </w:numPr>
        <w:ind w:left="714" w:hanging="357"/>
      </w:pPr>
      <w:r>
        <w:t>„Kodowanie na dywanie” – stwarzanie przedszkolakom możliwości do aktywnego rozwijania myślenia, pamięci, mowy i umiejętności matematycznych</w:t>
      </w:r>
    </w:p>
    <w:p w:rsidR="00EA4094" w:rsidRDefault="00EA4094" w:rsidP="00EA4094">
      <w:pPr>
        <w:ind w:left="714"/>
      </w:pPr>
    </w:p>
    <w:p w:rsidR="00EA4094" w:rsidRDefault="00EA4094" w:rsidP="00EA4094">
      <w:pPr>
        <w:numPr>
          <w:ilvl w:val="0"/>
          <w:numId w:val="1"/>
        </w:numPr>
      </w:pPr>
      <w:r>
        <w:t>„Zdrowo i sportowo” – udział w projekcie, mającym na celu edukację i aktywizację ruchową dzieci</w:t>
      </w:r>
    </w:p>
    <w:p w:rsidR="00EA4094" w:rsidRPr="00EA4094" w:rsidRDefault="00EA4094" w:rsidP="00EA4094">
      <w:pPr>
        <w:ind w:left="360"/>
      </w:pPr>
    </w:p>
    <w:p w:rsidR="00EA4094" w:rsidRDefault="00EA4094" w:rsidP="00EA4094">
      <w:pPr>
        <w:numPr>
          <w:ilvl w:val="0"/>
          <w:numId w:val="1"/>
        </w:numPr>
      </w:pPr>
      <w:r>
        <w:t xml:space="preserve">„Dzieciaki Mleczaki” – udział w akcji </w:t>
      </w:r>
      <w:proofErr w:type="spellStart"/>
      <w:r>
        <w:t>edukacyjno</w:t>
      </w:r>
      <w:proofErr w:type="spellEnd"/>
      <w:r>
        <w:t xml:space="preserve"> – informacyjnej na temat mleka i jego przetworów</w:t>
      </w:r>
    </w:p>
    <w:p w:rsidR="00EA4094" w:rsidRPr="00EA4094" w:rsidRDefault="00EA4094" w:rsidP="00EA4094"/>
    <w:p w:rsidR="00EA4094" w:rsidRPr="004D3DFE" w:rsidRDefault="00EA4094" w:rsidP="00EA4094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4D3DFE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„Mamo, tato, wolę wodę!” – udział w XII edycji programu edukacyjnego, którego celem jest wykształcenie u dzieci prawidłowych nawyków żywieniowych ze szczególnym podkreśleniem roli wody w codziennej diecie, a także zwrócenie ich uwagi na zagadnienie ochrony środowiska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3260"/>
      </w:tblGrid>
      <w:tr w:rsidR="00EA4094" w:rsidRPr="00EA4094" w:rsidTr="00C93084">
        <w:tc>
          <w:tcPr>
            <w:tcW w:w="4219" w:type="dxa"/>
          </w:tcPr>
          <w:p w:rsidR="00EA4094" w:rsidRPr="00EA4094" w:rsidRDefault="00EA4094" w:rsidP="00EA4094">
            <w:pPr>
              <w:jc w:val="center"/>
              <w:rPr>
                <w:b/>
              </w:rPr>
            </w:pPr>
            <w:r w:rsidRPr="00EA4094">
              <w:rPr>
                <w:b/>
              </w:rPr>
              <w:t>Działania</w:t>
            </w:r>
          </w:p>
        </w:tc>
        <w:tc>
          <w:tcPr>
            <w:tcW w:w="2977" w:type="dxa"/>
          </w:tcPr>
          <w:p w:rsidR="00EA4094" w:rsidRPr="00EA4094" w:rsidRDefault="00EA4094" w:rsidP="00EA4094">
            <w:pPr>
              <w:jc w:val="center"/>
              <w:rPr>
                <w:b/>
              </w:rPr>
            </w:pPr>
            <w:r w:rsidRPr="00EA4094">
              <w:rPr>
                <w:b/>
              </w:rPr>
              <w:t>Termin</w:t>
            </w:r>
          </w:p>
        </w:tc>
        <w:tc>
          <w:tcPr>
            <w:tcW w:w="3260" w:type="dxa"/>
          </w:tcPr>
          <w:p w:rsidR="00EA4094" w:rsidRPr="00EA4094" w:rsidRDefault="00EA4094" w:rsidP="00EA4094">
            <w:pPr>
              <w:jc w:val="center"/>
              <w:rPr>
                <w:b/>
              </w:rPr>
            </w:pPr>
            <w:r w:rsidRPr="00EA4094">
              <w:rPr>
                <w:b/>
              </w:rPr>
              <w:t>Osoby odpowiedzialne</w:t>
            </w:r>
          </w:p>
        </w:tc>
      </w:tr>
      <w:tr w:rsidR="0024574C" w:rsidRPr="00EA4094" w:rsidTr="00C93084">
        <w:tc>
          <w:tcPr>
            <w:tcW w:w="10456" w:type="dxa"/>
            <w:gridSpan w:val="3"/>
          </w:tcPr>
          <w:p w:rsidR="0024574C" w:rsidRPr="00EA4094" w:rsidRDefault="0024574C" w:rsidP="00EA4094">
            <w:pPr>
              <w:jc w:val="center"/>
              <w:rPr>
                <w:b/>
              </w:rPr>
            </w:pPr>
            <w:r>
              <w:rPr>
                <w:b/>
              </w:rPr>
              <w:t>Zdrowe odżywianie</w:t>
            </w:r>
          </w:p>
        </w:tc>
      </w:tr>
      <w:tr w:rsidR="00EA4094" w:rsidRPr="00EA4094" w:rsidTr="00C93084">
        <w:tc>
          <w:tcPr>
            <w:tcW w:w="4219" w:type="dxa"/>
          </w:tcPr>
          <w:p w:rsidR="00EA4094" w:rsidRPr="00EA4094" w:rsidRDefault="00EA4094" w:rsidP="00EA4094">
            <w:r w:rsidRPr="00EA4094">
              <w:t>Literatura dziecięca dotycząca zdrowego odżywiania</w:t>
            </w:r>
          </w:p>
        </w:tc>
        <w:tc>
          <w:tcPr>
            <w:tcW w:w="2977" w:type="dxa"/>
          </w:tcPr>
          <w:p w:rsidR="00EA4094" w:rsidRPr="0024574C" w:rsidRDefault="0024574C" w:rsidP="0024574C">
            <w:r w:rsidRPr="0024574C">
              <w:t>Cały rok</w:t>
            </w:r>
          </w:p>
        </w:tc>
        <w:tc>
          <w:tcPr>
            <w:tcW w:w="3260" w:type="dxa"/>
          </w:tcPr>
          <w:p w:rsidR="00EA4094" w:rsidRPr="0024574C" w:rsidRDefault="0024574C" w:rsidP="0024574C">
            <w:r w:rsidRPr="0024574C">
              <w:t>Wszyscy nauczyciele</w:t>
            </w:r>
          </w:p>
        </w:tc>
      </w:tr>
      <w:tr w:rsidR="0024574C" w:rsidRPr="00EA4094" w:rsidTr="00C93084">
        <w:tc>
          <w:tcPr>
            <w:tcW w:w="4219" w:type="dxa"/>
          </w:tcPr>
          <w:p w:rsidR="0024574C" w:rsidRDefault="0024574C">
            <w:r w:rsidRPr="006A5796">
              <w:t>Zamieszczanie w kącikach informacyjnych dla rodziców, na st</w:t>
            </w:r>
            <w:r>
              <w:t>ronie przedszkola artykułów, ciekawostek i przepisów związanych ze zdrowym odżywianiem</w:t>
            </w:r>
          </w:p>
        </w:tc>
        <w:tc>
          <w:tcPr>
            <w:tcW w:w="2977" w:type="dxa"/>
          </w:tcPr>
          <w:p w:rsidR="0024574C" w:rsidRDefault="0024574C">
            <w:r>
              <w:t>Cały rok</w:t>
            </w:r>
          </w:p>
        </w:tc>
        <w:tc>
          <w:tcPr>
            <w:tcW w:w="3260" w:type="dxa"/>
          </w:tcPr>
          <w:p w:rsidR="0024574C" w:rsidRDefault="0024574C">
            <w:proofErr w:type="spellStart"/>
            <w:r>
              <w:t>M.Witek</w:t>
            </w:r>
            <w:proofErr w:type="spellEnd"/>
          </w:p>
        </w:tc>
      </w:tr>
      <w:tr w:rsidR="0024574C" w:rsidRPr="00EA4094" w:rsidTr="00C93084">
        <w:tc>
          <w:tcPr>
            <w:tcW w:w="4219" w:type="dxa"/>
          </w:tcPr>
          <w:p w:rsidR="0024574C" w:rsidRPr="00EA4094" w:rsidRDefault="0024574C" w:rsidP="00EA4094">
            <w:r>
              <w:t>„Dzieciaki Mleczaki” – udział w projekcie</w:t>
            </w:r>
          </w:p>
        </w:tc>
        <w:tc>
          <w:tcPr>
            <w:tcW w:w="2977" w:type="dxa"/>
          </w:tcPr>
          <w:p w:rsidR="0024574C" w:rsidRPr="0024574C" w:rsidRDefault="0024574C" w:rsidP="0024574C">
            <w:r>
              <w:t>Cały rok</w:t>
            </w:r>
          </w:p>
        </w:tc>
        <w:tc>
          <w:tcPr>
            <w:tcW w:w="3260" w:type="dxa"/>
          </w:tcPr>
          <w:p w:rsidR="0024574C" w:rsidRDefault="0024574C" w:rsidP="0024574C">
            <w:r>
              <w:t>M. Witek</w:t>
            </w:r>
          </w:p>
          <w:p w:rsidR="0024574C" w:rsidRPr="0024574C" w:rsidRDefault="0024574C" w:rsidP="0024574C">
            <w:r w:rsidRPr="0024574C">
              <w:t>Wszyscy nauczyciele</w:t>
            </w:r>
          </w:p>
        </w:tc>
      </w:tr>
      <w:tr w:rsidR="0024574C" w:rsidRPr="00EA4094" w:rsidTr="00C93084">
        <w:tc>
          <w:tcPr>
            <w:tcW w:w="4219" w:type="dxa"/>
          </w:tcPr>
          <w:p w:rsidR="0024574C" w:rsidRDefault="0024574C" w:rsidP="00EA4094">
            <w:r w:rsidRPr="0024574C">
              <w:t>„Mamo, tato wolę wodę” -realizacja programu</w:t>
            </w:r>
          </w:p>
        </w:tc>
        <w:tc>
          <w:tcPr>
            <w:tcW w:w="2977" w:type="dxa"/>
          </w:tcPr>
          <w:p w:rsidR="0024574C" w:rsidRDefault="0024574C" w:rsidP="0024574C">
            <w:r w:rsidRPr="0024574C">
              <w:t>Cały rok</w:t>
            </w:r>
          </w:p>
        </w:tc>
        <w:tc>
          <w:tcPr>
            <w:tcW w:w="3260" w:type="dxa"/>
          </w:tcPr>
          <w:p w:rsidR="00C93084" w:rsidRDefault="00C93084" w:rsidP="0024574C">
            <w:proofErr w:type="spellStart"/>
            <w:r>
              <w:t>M.Witek</w:t>
            </w:r>
            <w:proofErr w:type="spellEnd"/>
          </w:p>
          <w:p w:rsidR="0024574C" w:rsidRDefault="0024574C" w:rsidP="0024574C">
            <w:r w:rsidRPr="0024574C">
              <w:t>Wszyscy nauczyciele</w:t>
            </w:r>
          </w:p>
        </w:tc>
      </w:tr>
      <w:tr w:rsidR="0024574C" w:rsidRPr="00EA4094" w:rsidTr="00C93084">
        <w:tc>
          <w:tcPr>
            <w:tcW w:w="4219" w:type="dxa"/>
          </w:tcPr>
          <w:p w:rsidR="0024574C" w:rsidRPr="0024574C" w:rsidRDefault="0024574C" w:rsidP="00EA4094">
            <w:r w:rsidRPr="0024574C">
              <w:t>Analiza piramidy zdrowia</w:t>
            </w:r>
          </w:p>
        </w:tc>
        <w:tc>
          <w:tcPr>
            <w:tcW w:w="2977" w:type="dxa"/>
          </w:tcPr>
          <w:p w:rsidR="0024574C" w:rsidRPr="0024574C" w:rsidRDefault="0024574C" w:rsidP="0024574C">
            <w:r w:rsidRPr="0024574C">
              <w:t>Zgodnie z rozkładem zajęć</w:t>
            </w:r>
          </w:p>
        </w:tc>
        <w:tc>
          <w:tcPr>
            <w:tcW w:w="3260" w:type="dxa"/>
          </w:tcPr>
          <w:p w:rsidR="0024574C" w:rsidRPr="0024574C" w:rsidRDefault="0024574C" w:rsidP="0024574C">
            <w:r w:rsidRPr="0024574C">
              <w:t>Wszyscy nauczyciele</w:t>
            </w:r>
          </w:p>
        </w:tc>
      </w:tr>
      <w:tr w:rsidR="0024574C" w:rsidRPr="00EA4094" w:rsidTr="00C93084">
        <w:tc>
          <w:tcPr>
            <w:tcW w:w="4219" w:type="dxa"/>
          </w:tcPr>
          <w:p w:rsidR="0024574C" w:rsidRPr="0024574C" w:rsidRDefault="0024574C" w:rsidP="00EA4094">
            <w:r w:rsidRPr="0024574C">
              <w:t>Codziennie jem owoce i warzywa</w:t>
            </w:r>
          </w:p>
        </w:tc>
        <w:tc>
          <w:tcPr>
            <w:tcW w:w="2977" w:type="dxa"/>
          </w:tcPr>
          <w:p w:rsidR="0024574C" w:rsidRPr="0024574C" w:rsidRDefault="0024574C" w:rsidP="0024574C">
            <w:r w:rsidRPr="0024574C">
              <w:t>Cały rok</w:t>
            </w:r>
          </w:p>
        </w:tc>
        <w:tc>
          <w:tcPr>
            <w:tcW w:w="3260" w:type="dxa"/>
          </w:tcPr>
          <w:p w:rsidR="0024574C" w:rsidRPr="0024574C" w:rsidRDefault="0024574C" w:rsidP="0024574C">
            <w:r w:rsidRPr="0024574C">
              <w:t>Dyrektor, planowanie jadłospisów</w:t>
            </w:r>
          </w:p>
        </w:tc>
      </w:tr>
      <w:tr w:rsidR="0024574C" w:rsidRPr="00EA4094" w:rsidTr="00C93084">
        <w:tc>
          <w:tcPr>
            <w:tcW w:w="4219" w:type="dxa"/>
          </w:tcPr>
          <w:p w:rsidR="0024574C" w:rsidRPr="0024574C" w:rsidRDefault="0024574C" w:rsidP="00EA4094">
            <w:r w:rsidRPr="0024574C">
              <w:t>Sami przygotowujemy zdrowe posiłki</w:t>
            </w:r>
          </w:p>
        </w:tc>
        <w:tc>
          <w:tcPr>
            <w:tcW w:w="2977" w:type="dxa"/>
          </w:tcPr>
          <w:p w:rsidR="0024574C" w:rsidRPr="0024574C" w:rsidRDefault="0024574C" w:rsidP="0024574C">
            <w:r>
              <w:t>Cały rok</w:t>
            </w:r>
          </w:p>
        </w:tc>
        <w:tc>
          <w:tcPr>
            <w:tcW w:w="3260" w:type="dxa"/>
          </w:tcPr>
          <w:p w:rsidR="0024574C" w:rsidRPr="0024574C" w:rsidRDefault="0024574C" w:rsidP="0024574C">
            <w:r>
              <w:t>Wszyscy nauczyciele</w:t>
            </w:r>
          </w:p>
        </w:tc>
      </w:tr>
      <w:tr w:rsidR="0024574C" w:rsidRPr="00EA4094" w:rsidTr="00C93084">
        <w:tc>
          <w:tcPr>
            <w:tcW w:w="10456" w:type="dxa"/>
            <w:gridSpan w:val="3"/>
          </w:tcPr>
          <w:p w:rsidR="0024574C" w:rsidRPr="0024574C" w:rsidRDefault="0024574C" w:rsidP="0024574C">
            <w:pPr>
              <w:jc w:val="center"/>
              <w:rPr>
                <w:b/>
              </w:rPr>
            </w:pPr>
            <w:r>
              <w:rPr>
                <w:b/>
              </w:rPr>
              <w:t>Aktywność fizyczna</w:t>
            </w:r>
          </w:p>
        </w:tc>
      </w:tr>
      <w:tr w:rsidR="0024574C" w:rsidRPr="00EA4094" w:rsidTr="00C93084">
        <w:tc>
          <w:tcPr>
            <w:tcW w:w="4219" w:type="dxa"/>
          </w:tcPr>
          <w:p w:rsidR="0024574C" w:rsidRPr="0024574C" w:rsidRDefault="0024574C" w:rsidP="00EA4094">
            <w:r w:rsidRPr="0024574C">
              <w:t>Zamieszczanie w kącikach informacyjnych dla rodziców</w:t>
            </w:r>
            <w:r>
              <w:t>, na stronie przedszkola</w:t>
            </w:r>
            <w:r w:rsidRPr="0024574C">
              <w:t xml:space="preserve"> artykułów ukazujących różne formy aktywności ruchowej na właściwy rozwój dziecka</w:t>
            </w:r>
          </w:p>
        </w:tc>
        <w:tc>
          <w:tcPr>
            <w:tcW w:w="2977" w:type="dxa"/>
          </w:tcPr>
          <w:p w:rsidR="0024574C" w:rsidRDefault="00C93084" w:rsidP="0024574C">
            <w:r>
              <w:t>Cały rok</w:t>
            </w:r>
          </w:p>
        </w:tc>
        <w:tc>
          <w:tcPr>
            <w:tcW w:w="3260" w:type="dxa"/>
          </w:tcPr>
          <w:p w:rsidR="0024574C" w:rsidRDefault="00C93084" w:rsidP="0024574C">
            <w:proofErr w:type="spellStart"/>
            <w:r>
              <w:t>M.Witek</w:t>
            </w:r>
            <w:proofErr w:type="spellEnd"/>
          </w:p>
        </w:tc>
      </w:tr>
      <w:tr w:rsidR="00C93084" w:rsidRPr="00EA4094" w:rsidTr="00C93084">
        <w:tc>
          <w:tcPr>
            <w:tcW w:w="4219" w:type="dxa"/>
          </w:tcPr>
          <w:p w:rsidR="00C93084" w:rsidRPr="0024574C" w:rsidRDefault="00C93084" w:rsidP="00EA4094">
            <w:r>
              <w:t>„Zdrowo i Sportowo” – udział w projekcie</w:t>
            </w:r>
          </w:p>
        </w:tc>
        <w:tc>
          <w:tcPr>
            <w:tcW w:w="2977" w:type="dxa"/>
          </w:tcPr>
          <w:p w:rsidR="00C93084" w:rsidRDefault="00C93084" w:rsidP="0024574C">
            <w:r>
              <w:t>Cały rok</w:t>
            </w:r>
          </w:p>
        </w:tc>
        <w:tc>
          <w:tcPr>
            <w:tcW w:w="3260" w:type="dxa"/>
          </w:tcPr>
          <w:p w:rsidR="00C93084" w:rsidRDefault="00C93084" w:rsidP="0024574C">
            <w:r>
              <w:t>M. Witek</w:t>
            </w:r>
          </w:p>
          <w:p w:rsidR="00C93084" w:rsidRDefault="00C93084" w:rsidP="0024574C">
            <w:r>
              <w:t>Wszyscy nauczyciele</w:t>
            </w:r>
          </w:p>
        </w:tc>
      </w:tr>
      <w:tr w:rsidR="00C93084" w:rsidRPr="00EA4094" w:rsidTr="00C93084">
        <w:tc>
          <w:tcPr>
            <w:tcW w:w="4219" w:type="dxa"/>
          </w:tcPr>
          <w:p w:rsidR="00C93084" w:rsidRPr="0024574C" w:rsidRDefault="00C93084" w:rsidP="00EA4094">
            <w:r w:rsidRPr="00C93084">
              <w:t>Dzień przedszkolaka-zorganizowanie zabaw i konkursów dla dzieci</w:t>
            </w:r>
          </w:p>
        </w:tc>
        <w:tc>
          <w:tcPr>
            <w:tcW w:w="2977" w:type="dxa"/>
          </w:tcPr>
          <w:p w:rsidR="00C93084" w:rsidRDefault="00C93084" w:rsidP="0024574C">
            <w:r w:rsidRPr="00C93084">
              <w:t>Wrzesień</w:t>
            </w:r>
          </w:p>
        </w:tc>
        <w:tc>
          <w:tcPr>
            <w:tcW w:w="3260" w:type="dxa"/>
          </w:tcPr>
          <w:p w:rsidR="00C93084" w:rsidRDefault="00C93084" w:rsidP="0024574C">
            <w:r w:rsidRPr="00C93084">
              <w:t>Wszyscy nauczyciele</w:t>
            </w:r>
          </w:p>
        </w:tc>
      </w:tr>
      <w:tr w:rsidR="00C93084" w:rsidRPr="00EA4094" w:rsidTr="00C93084">
        <w:tc>
          <w:tcPr>
            <w:tcW w:w="4219" w:type="dxa"/>
          </w:tcPr>
          <w:p w:rsidR="00C93084" w:rsidRPr="00C93084" w:rsidRDefault="00C93084" w:rsidP="00EA4094">
            <w:r w:rsidRPr="00C93084">
              <w:t>Zabawy i ćwiczenia ruchowe</w:t>
            </w:r>
          </w:p>
        </w:tc>
        <w:tc>
          <w:tcPr>
            <w:tcW w:w="2977" w:type="dxa"/>
          </w:tcPr>
          <w:p w:rsidR="00C93084" w:rsidRPr="00C93084" w:rsidRDefault="00C93084" w:rsidP="0024574C">
            <w:r>
              <w:t>Cały rok</w:t>
            </w:r>
          </w:p>
        </w:tc>
        <w:tc>
          <w:tcPr>
            <w:tcW w:w="3260" w:type="dxa"/>
          </w:tcPr>
          <w:p w:rsidR="00C93084" w:rsidRPr="00C93084" w:rsidRDefault="00C93084" w:rsidP="0024574C">
            <w:r>
              <w:t>Wszyscy nauczyciele</w:t>
            </w:r>
          </w:p>
        </w:tc>
      </w:tr>
      <w:tr w:rsidR="005F2803" w:rsidRPr="00EA4094" w:rsidTr="00C93084">
        <w:tc>
          <w:tcPr>
            <w:tcW w:w="4219" w:type="dxa"/>
          </w:tcPr>
          <w:p w:rsidR="005F2803" w:rsidRDefault="005F2803" w:rsidP="005F2803">
            <w:r>
              <w:t xml:space="preserve">Zabawy i ćwiczenia kształtujące prawidłową postawę – </w:t>
            </w:r>
          </w:p>
          <w:p w:rsidR="005F2803" w:rsidRPr="00C93084" w:rsidRDefault="005F2803" w:rsidP="005F2803">
            <w:r>
              <w:t>spotkanie z trenerem personalnym</w:t>
            </w:r>
          </w:p>
        </w:tc>
        <w:tc>
          <w:tcPr>
            <w:tcW w:w="2977" w:type="dxa"/>
          </w:tcPr>
          <w:p w:rsidR="005F2803" w:rsidRDefault="005F2803" w:rsidP="0024574C">
            <w:r>
              <w:t xml:space="preserve">Maj </w:t>
            </w:r>
          </w:p>
        </w:tc>
        <w:tc>
          <w:tcPr>
            <w:tcW w:w="3260" w:type="dxa"/>
          </w:tcPr>
          <w:p w:rsidR="005F2803" w:rsidRDefault="005F2803" w:rsidP="0024574C">
            <w:proofErr w:type="spellStart"/>
            <w:r>
              <w:t>M.Witek</w:t>
            </w:r>
            <w:proofErr w:type="spellEnd"/>
          </w:p>
          <w:p w:rsidR="005F2803" w:rsidRDefault="005F2803" w:rsidP="0024574C"/>
        </w:tc>
      </w:tr>
      <w:tr w:rsidR="00C93084" w:rsidRPr="00EA4094" w:rsidTr="00C93084">
        <w:tc>
          <w:tcPr>
            <w:tcW w:w="4219" w:type="dxa"/>
          </w:tcPr>
          <w:p w:rsidR="00C93084" w:rsidRPr="00C93084" w:rsidRDefault="00C93084" w:rsidP="00EA4094">
            <w:r w:rsidRPr="00C93084">
              <w:lastRenderedPageBreak/>
              <w:t>Dzień sportu</w:t>
            </w:r>
          </w:p>
        </w:tc>
        <w:tc>
          <w:tcPr>
            <w:tcW w:w="2977" w:type="dxa"/>
          </w:tcPr>
          <w:p w:rsidR="00C93084" w:rsidRDefault="00C93084" w:rsidP="0024574C">
            <w:r>
              <w:t>Czerwiec</w:t>
            </w:r>
          </w:p>
        </w:tc>
        <w:tc>
          <w:tcPr>
            <w:tcW w:w="3260" w:type="dxa"/>
          </w:tcPr>
          <w:p w:rsidR="00C93084" w:rsidRDefault="00C93084" w:rsidP="0024574C">
            <w:proofErr w:type="spellStart"/>
            <w:r>
              <w:t>M.Witek</w:t>
            </w:r>
            <w:proofErr w:type="spellEnd"/>
          </w:p>
        </w:tc>
      </w:tr>
      <w:tr w:rsidR="00C93084" w:rsidRPr="00EA4094" w:rsidTr="00C93084">
        <w:tc>
          <w:tcPr>
            <w:tcW w:w="4219" w:type="dxa"/>
          </w:tcPr>
          <w:p w:rsidR="00C93084" w:rsidRPr="00C93084" w:rsidRDefault="00C93084" w:rsidP="00EA4094">
            <w:r w:rsidRPr="00C93084">
              <w:t>Codzienne ćwiczenia gimnastyczne</w:t>
            </w:r>
          </w:p>
        </w:tc>
        <w:tc>
          <w:tcPr>
            <w:tcW w:w="2977" w:type="dxa"/>
          </w:tcPr>
          <w:p w:rsidR="00C93084" w:rsidRDefault="00C93084" w:rsidP="0024574C">
            <w:r>
              <w:t>Cały rok</w:t>
            </w:r>
          </w:p>
        </w:tc>
        <w:tc>
          <w:tcPr>
            <w:tcW w:w="3260" w:type="dxa"/>
          </w:tcPr>
          <w:p w:rsidR="00C93084" w:rsidRDefault="00C93084" w:rsidP="0024574C">
            <w:r>
              <w:t>Wszyscy nauczyciele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Pr="00C93084" w:rsidRDefault="0010339B" w:rsidP="00EA4094">
            <w:r w:rsidRPr="0010339B">
              <w:t>Wycieczki i spacery</w:t>
            </w:r>
          </w:p>
        </w:tc>
        <w:tc>
          <w:tcPr>
            <w:tcW w:w="2977" w:type="dxa"/>
          </w:tcPr>
          <w:p w:rsidR="0010339B" w:rsidRDefault="0010339B" w:rsidP="0024574C">
            <w:r w:rsidRPr="0010339B">
              <w:t>Cały rok</w:t>
            </w:r>
          </w:p>
        </w:tc>
        <w:tc>
          <w:tcPr>
            <w:tcW w:w="3260" w:type="dxa"/>
          </w:tcPr>
          <w:p w:rsidR="0010339B" w:rsidRDefault="0010339B" w:rsidP="0024574C">
            <w:r w:rsidRPr="0010339B">
              <w:t>Wszyscy nauczyciele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Pr="0010339B" w:rsidRDefault="0010339B" w:rsidP="00EA4094">
            <w:r>
              <w:t>Święto Rodziny - piknik</w:t>
            </w:r>
          </w:p>
        </w:tc>
        <w:tc>
          <w:tcPr>
            <w:tcW w:w="2977" w:type="dxa"/>
          </w:tcPr>
          <w:p w:rsidR="0010339B" w:rsidRPr="0010339B" w:rsidRDefault="0010339B" w:rsidP="0024574C">
            <w:r>
              <w:t>Czerwiec</w:t>
            </w:r>
          </w:p>
        </w:tc>
        <w:tc>
          <w:tcPr>
            <w:tcW w:w="3260" w:type="dxa"/>
          </w:tcPr>
          <w:p w:rsidR="0010339B" w:rsidRDefault="0010339B" w:rsidP="0024574C">
            <w:r w:rsidRPr="0010339B">
              <w:t>Wszyscy nauczyciele</w:t>
            </w:r>
          </w:p>
          <w:p w:rsidR="0010339B" w:rsidRPr="0010339B" w:rsidRDefault="0010339B" w:rsidP="0024574C">
            <w:r>
              <w:t>Rodzice</w:t>
            </w:r>
          </w:p>
        </w:tc>
      </w:tr>
      <w:tr w:rsidR="0010339B" w:rsidRPr="00EA4094" w:rsidTr="000825D0">
        <w:tc>
          <w:tcPr>
            <w:tcW w:w="10456" w:type="dxa"/>
            <w:gridSpan w:val="3"/>
          </w:tcPr>
          <w:p w:rsidR="0010339B" w:rsidRPr="0010339B" w:rsidRDefault="0010339B" w:rsidP="0010339B">
            <w:pPr>
              <w:jc w:val="center"/>
              <w:rPr>
                <w:b/>
              </w:rPr>
            </w:pPr>
            <w:r w:rsidRPr="0010339B">
              <w:rPr>
                <w:b/>
              </w:rPr>
              <w:t>Bezpieczeństwo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Default="0010339B" w:rsidP="0010339B">
            <w:r>
              <w:t>Cykle zajęć dotyczących bezpieczeństwa podczas zab</w:t>
            </w:r>
            <w:r>
              <w:t xml:space="preserve">aw, bezpiecznego poruszania się </w:t>
            </w:r>
            <w:r>
              <w:t>w ruchu ulicznym, znajomość numerów alarmowych</w:t>
            </w:r>
          </w:p>
        </w:tc>
        <w:tc>
          <w:tcPr>
            <w:tcW w:w="2977" w:type="dxa"/>
          </w:tcPr>
          <w:p w:rsidR="0010339B" w:rsidRDefault="0010339B" w:rsidP="0024574C">
            <w:r w:rsidRPr="0010339B">
              <w:t>Dostosowane do tematu zajęć według planu miesięcznego</w:t>
            </w:r>
          </w:p>
        </w:tc>
        <w:tc>
          <w:tcPr>
            <w:tcW w:w="3260" w:type="dxa"/>
          </w:tcPr>
          <w:p w:rsidR="0010339B" w:rsidRPr="0010339B" w:rsidRDefault="0010339B" w:rsidP="0024574C">
            <w:r w:rsidRPr="0010339B">
              <w:t>Wszyscy nauczyciele</w:t>
            </w:r>
          </w:p>
        </w:tc>
      </w:tr>
      <w:tr w:rsidR="006F53F0" w:rsidRPr="00EA4094" w:rsidTr="00C93084">
        <w:tc>
          <w:tcPr>
            <w:tcW w:w="4219" w:type="dxa"/>
          </w:tcPr>
          <w:p w:rsidR="006F53F0" w:rsidRDefault="006F53F0" w:rsidP="0010339B">
            <w:r w:rsidRPr="006F53F0">
              <w:t>Bezpieczne ferie – zasady bezpiecznego podróżowania i uprawiania sportów zimowych, odpowiednia ochrona skóry zimą.</w:t>
            </w:r>
          </w:p>
        </w:tc>
        <w:tc>
          <w:tcPr>
            <w:tcW w:w="2977" w:type="dxa"/>
          </w:tcPr>
          <w:p w:rsidR="006F53F0" w:rsidRPr="0010339B" w:rsidRDefault="006F53F0" w:rsidP="0024574C">
            <w:r>
              <w:t>Styczeń</w:t>
            </w:r>
          </w:p>
        </w:tc>
        <w:tc>
          <w:tcPr>
            <w:tcW w:w="3260" w:type="dxa"/>
          </w:tcPr>
          <w:p w:rsidR="006F53F0" w:rsidRDefault="006F53F0" w:rsidP="0024574C">
            <w:proofErr w:type="spellStart"/>
            <w:r>
              <w:t>M.Witek</w:t>
            </w:r>
            <w:proofErr w:type="spellEnd"/>
          </w:p>
          <w:p w:rsidR="006F53F0" w:rsidRPr="0010339B" w:rsidRDefault="006F53F0" w:rsidP="0024574C">
            <w:r w:rsidRPr="006F53F0">
              <w:t>Wszyscy nauczyciele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Default="0010339B" w:rsidP="0010339B">
            <w:r w:rsidRPr="0010339B">
              <w:t>Uwrażliwienie na dbanie o otaczające środowisko. Światowy Dzień Ziemi (segregacja śmieci)</w:t>
            </w:r>
          </w:p>
        </w:tc>
        <w:tc>
          <w:tcPr>
            <w:tcW w:w="2977" w:type="dxa"/>
          </w:tcPr>
          <w:p w:rsidR="0010339B" w:rsidRPr="0010339B" w:rsidRDefault="0010339B" w:rsidP="0024574C">
            <w:r w:rsidRPr="0010339B">
              <w:t>Kwiecień</w:t>
            </w:r>
          </w:p>
        </w:tc>
        <w:tc>
          <w:tcPr>
            <w:tcW w:w="3260" w:type="dxa"/>
          </w:tcPr>
          <w:p w:rsidR="0010339B" w:rsidRPr="0010339B" w:rsidRDefault="0010339B" w:rsidP="0024574C">
            <w:r w:rsidRPr="0010339B">
              <w:t>Wszyscy nauczyciele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Pr="0010339B" w:rsidRDefault="0010339B" w:rsidP="0010339B">
            <w:r w:rsidRPr="0010339B">
              <w:t>„Dzień strażaka” – wycieczka do straży pożarnej</w:t>
            </w:r>
          </w:p>
        </w:tc>
        <w:tc>
          <w:tcPr>
            <w:tcW w:w="2977" w:type="dxa"/>
          </w:tcPr>
          <w:p w:rsidR="0010339B" w:rsidRPr="0010339B" w:rsidRDefault="0010339B" w:rsidP="0024574C">
            <w:r w:rsidRPr="0010339B">
              <w:t>Maj</w:t>
            </w:r>
          </w:p>
        </w:tc>
        <w:tc>
          <w:tcPr>
            <w:tcW w:w="3260" w:type="dxa"/>
          </w:tcPr>
          <w:p w:rsidR="0010339B" w:rsidRDefault="0010339B" w:rsidP="0024574C">
            <w:proofErr w:type="spellStart"/>
            <w:r>
              <w:t>M.Witek</w:t>
            </w:r>
            <w:proofErr w:type="spellEnd"/>
          </w:p>
          <w:p w:rsidR="0010339B" w:rsidRPr="0010339B" w:rsidRDefault="0010339B" w:rsidP="0024574C">
            <w:r w:rsidRPr="0010339B">
              <w:t>Wszyscy nauczyciele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Pr="0010339B" w:rsidRDefault="0010339B" w:rsidP="0010339B">
            <w:r w:rsidRPr="0010339B">
              <w:t>Kształtowanie umiejętności bezpiecznego użytkowania urządzeń technicznych</w:t>
            </w:r>
          </w:p>
        </w:tc>
        <w:tc>
          <w:tcPr>
            <w:tcW w:w="2977" w:type="dxa"/>
          </w:tcPr>
          <w:p w:rsidR="0010339B" w:rsidRPr="0010339B" w:rsidRDefault="0010339B" w:rsidP="0024574C">
            <w:r w:rsidRPr="0010339B">
              <w:t>Dostosowane do tematu zajęć według planu miesięcznego</w:t>
            </w:r>
          </w:p>
        </w:tc>
        <w:tc>
          <w:tcPr>
            <w:tcW w:w="3260" w:type="dxa"/>
          </w:tcPr>
          <w:p w:rsidR="0010339B" w:rsidRDefault="0010339B" w:rsidP="0024574C">
            <w:r w:rsidRPr="0010339B">
              <w:t>Wszyscy nauczyciele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Pr="0010339B" w:rsidRDefault="0010339B" w:rsidP="0010339B">
            <w:r w:rsidRPr="0010339B">
              <w:t>Bezpieczeństwo w kontaktach ze zwierzętami</w:t>
            </w:r>
          </w:p>
        </w:tc>
        <w:tc>
          <w:tcPr>
            <w:tcW w:w="2977" w:type="dxa"/>
          </w:tcPr>
          <w:p w:rsidR="0010339B" w:rsidRPr="0010339B" w:rsidRDefault="0010339B" w:rsidP="0024574C">
            <w:r w:rsidRPr="0010339B">
              <w:t>Dostosowane do tematu zajęć według planu miesięcznego</w:t>
            </w:r>
          </w:p>
        </w:tc>
        <w:tc>
          <w:tcPr>
            <w:tcW w:w="3260" w:type="dxa"/>
          </w:tcPr>
          <w:p w:rsidR="0010339B" w:rsidRPr="0010339B" w:rsidRDefault="0010339B" w:rsidP="0024574C">
            <w:r w:rsidRPr="0010339B">
              <w:t>Wszyscy nauczyciele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Pr="0010339B" w:rsidRDefault="0010339B" w:rsidP="0010339B">
            <w:r w:rsidRPr="0010339B">
              <w:t>Bezpieczeństwo w kontaktach z nieznajomymi (pogadanka)</w:t>
            </w:r>
          </w:p>
        </w:tc>
        <w:tc>
          <w:tcPr>
            <w:tcW w:w="2977" w:type="dxa"/>
          </w:tcPr>
          <w:p w:rsidR="0010339B" w:rsidRPr="0010339B" w:rsidRDefault="0010339B" w:rsidP="0024574C">
            <w:r w:rsidRPr="0010339B">
              <w:t>Dostosowane do tematu zajęć według planu miesięcznego</w:t>
            </w:r>
          </w:p>
        </w:tc>
        <w:tc>
          <w:tcPr>
            <w:tcW w:w="3260" w:type="dxa"/>
          </w:tcPr>
          <w:p w:rsidR="0010339B" w:rsidRPr="0010339B" w:rsidRDefault="0010339B" w:rsidP="0024574C">
            <w:r w:rsidRPr="0010339B">
              <w:t>Wszyscy nauczyciele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Default="0010339B" w:rsidP="0010339B">
            <w:r>
              <w:t>Dbałość o zdrowie psychiczne.</w:t>
            </w:r>
          </w:p>
          <w:p w:rsidR="0010339B" w:rsidRDefault="0010339B" w:rsidP="0010339B">
            <w:r>
              <w:t>Cykle wychowawcze – rozmowa z dziećmi o emocjach i uczuciach, bajki terapeutyczne.</w:t>
            </w:r>
          </w:p>
          <w:p w:rsidR="0010339B" w:rsidRPr="0010339B" w:rsidRDefault="0010339B" w:rsidP="0010339B">
            <w:r>
              <w:t>Tematy poświęcone agresji, przemocy, rozpoznanie emocji. Profilaktyka agresji i przemocy.</w:t>
            </w:r>
          </w:p>
        </w:tc>
        <w:tc>
          <w:tcPr>
            <w:tcW w:w="2977" w:type="dxa"/>
          </w:tcPr>
          <w:p w:rsidR="0010339B" w:rsidRPr="0010339B" w:rsidRDefault="0010339B" w:rsidP="0024574C">
            <w:r>
              <w:t>Cały rok</w:t>
            </w:r>
          </w:p>
        </w:tc>
        <w:tc>
          <w:tcPr>
            <w:tcW w:w="3260" w:type="dxa"/>
          </w:tcPr>
          <w:p w:rsidR="0010339B" w:rsidRDefault="0010339B" w:rsidP="0024574C">
            <w:r w:rsidRPr="0010339B">
              <w:t>Wszyscy nauczyciele</w:t>
            </w:r>
          </w:p>
          <w:p w:rsidR="0010339B" w:rsidRPr="0010339B" w:rsidRDefault="0010339B" w:rsidP="0024574C">
            <w:r>
              <w:t>Psycholog</w:t>
            </w:r>
          </w:p>
        </w:tc>
      </w:tr>
      <w:tr w:rsidR="006F53F0" w:rsidRPr="00EA4094" w:rsidTr="00C93084">
        <w:tc>
          <w:tcPr>
            <w:tcW w:w="4219" w:type="dxa"/>
          </w:tcPr>
          <w:p w:rsidR="006F53F0" w:rsidRDefault="006F53F0" w:rsidP="0010339B">
            <w:r w:rsidRPr="006F53F0">
              <w:t>Bezpieczne wakacje – zasady bezpiecznego podróżowania, spędzania czas wolnego nad wodą, w górach oraz korzystania z kąpieli słonecznych.</w:t>
            </w:r>
          </w:p>
        </w:tc>
        <w:tc>
          <w:tcPr>
            <w:tcW w:w="2977" w:type="dxa"/>
          </w:tcPr>
          <w:p w:rsidR="006F53F0" w:rsidRDefault="006F53F0" w:rsidP="0024574C">
            <w:r>
              <w:t>Czerwiec</w:t>
            </w:r>
          </w:p>
        </w:tc>
        <w:tc>
          <w:tcPr>
            <w:tcW w:w="3260" w:type="dxa"/>
          </w:tcPr>
          <w:p w:rsidR="006F53F0" w:rsidRDefault="006F53F0" w:rsidP="0024574C">
            <w:proofErr w:type="spellStart"/>
            <w:r>
              <w:t>M.Witek</w:t>
            </w:r>
            <w:proofErr w:type="spellEnd"/>
          </w:p>
          <w:p w:rsidR="006F53F0" w:rsidRPr="0010339B" w:rsidRDefault="006F53F0" w:rsidP="0024574C">
            <w:r w:rsidRPr="006F53F0">
              <w:t>Wszyscy nauczyciele</w:t>
            </w:r>
            <w:bookmarkStart w:id="0" w:name="_GoBack"/>
            <w:bookmarkEnd w:id="0"/>
          </w:p>
        </w:tc>
      </w:tr>
      <w:tr w:rsidR="0010339B" w:rsidRPr="00EA4094" w:rsidTr="00EA33C6">
        <w:tc>
          <w:tcPr>
            <w:tcW w:w="10456" w:type="dxa"/>
            <w:gridSpan w:val="3"/>
          </w:tcPr>
          <w:p w:rsidR="0010339B" w:rsidRPr="0010339B" w:rsidRDefault="0010339B" w:rsidP="0010339B">
            <w:pPr>
              <w:jc w:val="center"/>
              <w:rPr>
                <w:b/>
              </w:rPr>
            </w:pPr>
            <w:r w:rsidRPr="0010339B">
              <w:rPr>
                <w:b/>
              </w:rPr>
              <w:t>Higiena osobista i otoczenie</w:t>
            </w:r>
          </w:p>
        </w:tc>
      </w:tr>
      <w:tr w:rsidR="0010339B" w:rsidRPr="00EA4094" w:rsidTr="00C93084">
        <w:tc>
          <w:tcPr>
            <w:tcW w:w="4219" w:type="dxa"/>
          </w:tcPr>
          <w:p w:rsidR="0010339B" w:rsidRDefault="0010339B" w:rsidP="0010339B">
            <w:r w:rsidRPr="0010339B">
              <w:t>Literatura dziecięca dotyczącą nawyków higienicznych</w:t>
            </w:r>
          </w:p>
        </w:tc>
        <w:tc>
          <w:tcPr>
            <w:tcW w:w="2977" w:type="dxa"/>
          </w:tcPr>
          <w:p w:rsidR="0010339B" w:rsidRDefault="005F2803" w:rsidP="0024574C">
            <w:r w:rsidRPr="005F2803">
              <w:t>Cały rok</w:t>
            </w:r>
          </w:p>
        </w:tc>
        <w:tc>
          <w:tcPr>
            <w:tcW w:w="3260" w:type="dxa"/>
          </w:tcPr>
          <w:p w:rsidR="0010339B" w:rsidRPr="0010339B" w:rsidRDefault="005F2803" w:rsidP="0024574C">
            <w:r w:rsidRPr="005F2803">
              <w:t>Wszyscy nauczyciele</w:t>
            </w:r>
          </w:p>
        </w:tc>
      </w:tr>
      <w:tr w:rsidR="005F2803" w:rsidRPr="00EA4094" w:rsidTr="00C93084">
        <w:tc>
          <w:tcPr>
            <w:tcW w:w="4219" w:type="dxa"/>
          </w:tcPr>
          <w:p w:rsidR="005F2803" w:rsidRPr="0010339B" w:rsidRDefault="005F2803" w:rsidP="0010339B">
            <w:r w:rsidRPr="005F2803">
              <w:t>Kształtowanie nawyku częstego mycia rąk, szczególnie przed posiłkami, po przyjściu z podwórka i po korzystaniu z toalety</w:t>
            </w:r>
          </w:p>
        </w:tc>
        <w:tc>
          <w:tcPr>
            <w:tcW w:w="2977" w:type="dxa"/>
          </w:tcPr>
          <w:p w:rsidR="005F2803" w:rsidRPr="005F2803" w:rsidRDefault="005F2803" w:rsidP="0024574C">
            <w:r w:rsidRPr="005F2803">
              <w:t>Cały rok</w:t>
            </w:r>
          </w:p>
        </w:tc>
        <w:tc>
          <w:tcPr>
            <w:tcW w:w="3260" w:type="dxa"/>
          </w:tcPr>
          <w:p w:rsidR="005F2803" w:rsidRPr="005F2803" w:rsidRDefault="005F2803" w:rsidP="0024574C">
            <w:r w:rsidRPr="005F2803">
              <w:t>Wszyscy nauczyciele</w:t>
            </w:r>
          </w:p>
        </w:tc>
      </w:tr>
      <w:tr w:rsidR="005F2803" w:rsidRPr="00EA4094" w:rsidTr="00C93084">
        <w:tc>
          <w:tcPr>
            <w:tcW w:w="4219" w:type="dxa"/>
          </w:tcPr>
          <w:p w:rsidR="005F2803" w:rsidRPr="005F2803" w:rsidRDefault="005F2803" w:rsidP="0010339B">
            <w:r w:rsidRPr="005F2803">
              <w:t>Utrzymanie ładu i porządku w najbliższym otoczeniu</w:t>
            </w:r>
          </w:p>
        </w:tc>
        <w:tc>
          <w:tcPr>
            <w:tcW w:w="2977" w:type="dxa"/>
          </w:tcPr>
          <w:p w:rsidR="005F2803" w:rsidRPr="005F2803" w:rsidRDefault="005F2803" w:rsidP="0024574C">
            <w:r w:rsidRPr="005F2803">
              <w:t>Cały rok</w:t>
            </w:r>
          </w:p>
        </w:tc>
        <w:tc>
          <w:tcPr>
            <w:tcW w:w="3260" w:type="dxa"/>
          </w:tcPr>
          <w:p w:rsidR="005F2803" w:rsidRPr="005F2803" w:rsidRDefault="005F2803" w:rsidP="0024574C">
            <w:r w:rsidRPr="005F2803">
              <w:t>Wszyscy nauczyciele</w:t>
            </w:r>
          </w:p>
        </w:tc>
      </w:tr>
    </w:tbl>
    <w:p w:rsidR="00201965" w:rsidRPr="00EA4094" w:rsidRDefault="006F53F0" w:rsidP="00EA4094">
      <w:pPr>
        <w:jc w:val="center"/>
        <w:rPr>
          <w:b/>
        </w:rPr>
      </w:pPr>
    </w:p>
    <w:sectPr w:rsidR="00201965" w:rsidRPr="00EA4094" w:rsidSect="002457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4D3"/>
    <w:multiLevelType w:val="hybridMultilevel"/>
    <w:tmpl w:val="9BA49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4"/>
    <w:rsid w:val="0010339B"/>
    <w:rsid w:val="00161DCF"/>
    <w:rsid w:val="0024574C"/>
    <w:rsid w:val="005F2803"/>
    <w:rsid w:val="006F53F0"/>
    <w:rsid w:val="00985034"/>
    <w:rsid w:val="00C93084"/>
    <w:rsid w:val="00E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094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 w:bidi="en-US"/>
    </w:rPr>
  </w:style>
  <w:style w:type="table" w:styleId="Tabela-Siatka">
    <w:name w:val="Table Grid"/>
    <w:basedOn w:val="Standardowy"/>
    <w:uiPriority w:val="59"/>
    <w:rsid w:val="00E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094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 w:bidi="en-US"/>
    </w:rPr>
  </w:style>
  <w:style w:type="table" w:styleId="Tabela-Siatka">
    <w:name w:val="Table Grid"/>
    <w:basedOn w:val="Standardowy"/>
    <w:uiPriority w:val="59"/>
    <w:rsid w:val="00E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</cp:revision>
  <dcterms:created xsi:type="dcterms:W3CDTF">2021-09-20T17:36:00Z</dcterms:created>
  <dcterms:modified xsi:type="dcterms:W3CDTF">2021-09-20T21:22:00Z</dcterms:modified>
</cp:coreProperties>
</file>